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x31d41vaiqn9" w:id="0"/>
      <w:bookmarkEnd w:id="0"/>
      <w:r w:rsidDel="00000000" w:rsidR="00000000" w:rsidRPr="00000000">
        <w:rPr>
          <w:rtl w:val="0"/>
        </w:rPr>
        <w:t xml:space="preserve">TOOLS USED IN VN RACING PROJECT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rPr/>
      </w:pPr>
      <w:bookmarkStart w:colFirst="0" w:colLast="0" w:name="_bidgcg57uooo" w:id="1"/>
      <w:bookmarkEnd w:id="1"/>
      <w:r w:rsidDel="00000000" w:rsidR="00000000" w:rsidRPr="00000000">
        <w:rPr>
          <w:rtl w:val="0"/>
        </w:rPr>
        <w:t xml:space="preserve">Created Technical Art Department</w:t>
      </w:r>
    </w:p>
    <w:p w:rsidR="00000000" w:rsidDel="00000000" w:rsidP="00000000" w:rsidRDefault="00000000" w:rsidRPr="00000000" w14:paraId="00000004">
      <w:pPr>
        <w:pStyle w:val="Subtitle"/>
        <w:rPr/>
      </w:pPr>
      <w:bookmarkStart w:colFirst="0" w:colLast="0" w:name="_s4m9giwfi2qz" w:id="2"/>
      <w:bookmarkEnd w:id="2"/>
      <w:r w:rsidDel="00000000" w:rsidR="00000000" w:rsidRPr="00000000">
        <w:rPr>
          <w:rtl w:val="0"/>
        </w:rPr>
        <w:t xml:space="preserve">By Pham T. Phu</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br w:type="page"/>
      </w:r>
      <w:r w:rsidDel="00000000" w:rsidR="00000000" w:rsidRPr="00000000">
        <w:rPr>
          <w:rtl w:val="0"/>
        </w:rPr>
      </w:r>
    </w:p>
    <w:sdt>
      <w:sdtPr>
        <w:id w:val="1106174231"/>
        <w:docPartObj>
          <w:docPartGallery w:val="Table of Contents"/>
          <w:docPartUnique w:val="1"/>
        </w:docPartObj>
      </w:sdtPr>
      <w:sdtContent>
        <w:p w:rsidR="00000000" w:rsidDel="00000000" w:rsidP="00000000" w:rsidRDefault="00000000" w:rsidRPr="00000000" w14:paraId="00000007">
          <w:pPr>
            <w:widowControl w:val="0"/>
            <w:tabs>
              <w:tab w:val="right" w:leader="dot" w:pos="9025.511811023624"/>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7q0cdwqkon34">
            <w:r w:rsidDel="00000000" w:rsidR="00000000" w:rsidRPr="00000000">
              <w:rPr>
                <w:b w:val="1"/>
                <w:bCs w:val="1"/>
                <w:color w:val="000000"/>
                <w:u w:val="none"/>
                <w:rtl w:val="0"/>
              </w:rPr>
              <w:t xml:space="preserve">Spline mesh generator</w:t>
              <w:tab/>
            </w:r>
          </w:hyperlink>
          <w:r w:rsidDel="00000000" w:rsidR="00000000" w:rsidRPr="00000000">
            <w:fldChar w:fldCharType="begin"/>
            <w:instrText xml:space="preserve"> PAGEREF _7q0cdwqkon34 \h </w:instrText>
            <w:fldChar w:fldCharType="separate"/>
          </w:r>
          <w:r w:rsidDel="00000000" w:rsidR="00000000" w:rsidRPr="00000000">
            <w:rPr>
              <w:b w:val="1"/>
              <w:bCs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dot" w:pos="9025.511811023624"/>
            </w:tabs>
            <w:spacing w:before="60" w:line="240" w:lineRule="auto"/>
            <w:ind w:left="360" w:firstLine="0"/>
            <w:rPr>
              <w:color w:val="000000"/>
              <w:u w:val="none"/>
            </w:rPr>
          </w:pPr>
          <w:hyperlink w:anchor="_pw8433gfr4oj">
            <w:r w:rsidDel="00000000" w:rsidR="00000000" w:rsidRPr="00000000">
              <w:rPr>
                <w:color w:val="000000"/>
                <w:u w:val="none"/>
                <w:rtl w:val="0"/>
              </w:rPr>
              <w:t xml:space="preserve">1.: Định nghĩa, công dụng</w:t>
              <w:tab/>
            </w:r>
          </w:hyperlink>
          <w:r w:rsidDel="00000000" w:rsidR="00000000" w:rsidRPr="00000000">
            <w:fldChar w:fldCharType="begin"/>
            <w:instrText xml:space="preserve"> PAGEREF _pw8433gfr4oj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dot" w:pos="9025.511811023624"/>
            </w:tabs>
            <w:spacing w:before="60" w:line="240" w:lineRule="auto"/>
            <w:ind w:left="360" w:firstLine="0"/>
            <w:rPr>
              <w:color w:val="000000"/>
              <w:u w:val="none"/>
            </w:rPr>
          </w:pPr>
          <w:hyperlink w:anchor="_zbgobn44t3o5">
            <w:r w:rsidDel="00000000" w:rsidR="00000000" w:rsidRPr="00000000">
              <w:rPr>
                <w:color w:val="000000"/>
                <w:u w:val="none"/>
                <w:rtl w:val="0"/>
              </w:rPr>
              <w:t xml:space="preserve">2.: Các phiên bản khác nhau của Generator</w:t>
              <w:tab/>
            </w:r>
          </w:hyperlink>
          <w:r w:rsidDel="00000000" w:rsidR="00000000" w:rsidRPr="00000000">
            <w:fldChar w:fldCharType="begin"/>
            <w:instrText xml:space="preserve"> PAGEREF _zbgobn44t3o5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9025.511811023624"/>
            </w:tabs>
            <w:spacing w:before="60" w:line="240" w:lineRule="auto"/>
            <w:ind w:left="1080" w:firstLine="0"/>
            <w:rPr>
              <w:color w:val="000000"/>
              <w:u w:val="none"/>
            </w:rPr>
          </w:pPr>
          <w:hyperlink w:anchor="_dtz6o5hd3nqv">
            <w:r w:rsidDel="00000000" w:rsidR="00000000" w:rsidRPr="00000000">
              <w:rPr>
                <w:color w:val="000000"/>
                <w:u w:val="none"/>
                <w:rtl w:val="0"/>
              </w:rPr>
              <w:t xml:space="preserve">2.1 : Generate cùng 1 mesh</w:t>
              <w:tab/>
            </w:r>
          </w:hyperlink>
          <w:r w:rsidDel="00000000" w:rsidR="00000000" w:rsidRPr="00000000">
            <w:fldChar w:fldCharType="begin"/>
            <w:instrText xml:space="preserve"> PAGEREF _dtz6o5hd3nqv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9025.511811023624"/>
            </w:tabs>
            <w:spacing w:before="60" w:line="240" w:lineRule="auto"/>
            <w:ind w:left="1080" w:firstLine="0"/>
            <w:rPr>
              <w:color w:val="000000"/>
              <w:u w:val="none"/>
            </w:rPr>
          </w:pPr>
          <w:hyperlink w:anchor="_lpaaa7ymanaj">
            <w:r w:rsidDel="00000000" w:rsidR="00000000" w:rsidRPr="00000000">
              <w:rPr>
                <w:color w:val="000000"/>
                <w:u w:val="none"/>
                <w:rtl w:val="0"/>
              </w:rPr>
              <w:t xml:space="preserve">2.2 : Generate ngẫu nhiên nhiều mesh khác nhau.</w:t>
              <w:tab/>
            </w:r>
          </w:hyperlink>
          <w:r w:rsidDel="00000000" w:rsidR="00000000" w:rsidRPr="00000000">
            <w:fldChar w:fldCharType="begin"/>
            <w:instrText xml:space="preserve"> PAGEREF _lpaaa7ymanaj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025.511811023624"/>
            </w:tabs>
            <w:spacing w:before="60" w:line="240" w:lineRule="auto"/>
            <w:ind w:left="1440" w:firstLine="0"/>
            <w:rPr>
              <w:color w:val="000000"/>
              <w:u w:val="none"/>
            </w:rPr>
          </w:pPr>
          <w:hyperlink w:anchor="_l3vegpq507jr">
            <w:r w:rsidDel="00000000" w:rsidR="00000000" w:rsidRPr="00000000">
              <w:rPr>
                <w:color w:val="000000"/>
                <w:u w:val="none"/>
                <w:rtl w:val="0"/>
              </w:rPr>
              <w:t xml:space="preserve">2.2.1 : Script</w:t>
              <w:tab/>
            </w:r>
          </w:hyperlink>
          <w:r w:rsidDel="00000000" w:rsidR="00000000" w:rsidRPr="00000000">
            <w:fldChar w:fldCharType="begin"/>
            <w:instrText xml:space="preserve"> PAGEREF _l3vegpq507jr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025.511811023624"/>
            </w:tabs>
            <w:spacing w:before="60" w:line="240" w:lineRule="auto"/>
            <w:ind w:left="1080" w:firstLine="0"/>
            <w:rPr>
              <w:color w:val="000000"/>
              <w:u w:val="none"/>
            </w:rPr>
          </w:pPr>
          <w:hyperlink w:anchor="_39pfxur5ih26">
            <w:r w:rsidDel="00000000" w:rsidR="00000000" w:rsidRPr="00000000">
              <w:rPr>
                <w:color w:val="000000"/>
                <w:u w:val="none"/>
                <w:rtl w:val="0"/>
              </w:rPr>
              <w:t xml:space="preserve">2.3 : Generate ngẫu nhiên - có bao gồm phần dây</w:t>
              <w:tab/>
            </w:r>
          </w:hyperlink>
          <w:r w:rsidDel="00000000" w:rsidR="00000000" w:rsidRPr="00000000">
            <w:fldChar w:fldCharType="begin"/>
            <w:instrText xml:space="preserve"> PAGEREF _39pfxur5ih26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025.511811023624"/>
            </w:tabs>
            <w:spacing w:before="60" w:line="240" w:lineRule="auto"/>
            <w:ind w:left="1440" w:firstLine="0"/>
            <w:rPr>
              <w:color w:val="000000"/>
              <w:u w:val="none"/>
            </w:rPr>
          </w:pPr>
          <w:hyperlink w:anchor="_dl1p1gaui7o">
            <w:r w:rsidDel="00000000" w:rsidR="00000000" w:rsidRPr="00000000">
              <w:rPr>
                <w:color w:val="000000"/>
                <w:u w:val="none"/>
                <w:rtl w:val="0"/>
              </w:rPr>
              <w:t xml:space="preserve">2.3.1 : Script cho generate mesh dây</w:t>
              <w:tab/>
            </w:r>
          </w:hyperlink>
          <w:r w:rsidDel="00000000" w:rsidR="00000000" w:rsidRPr="00000000">
            <w:fldChar w:fldCharType="begin"/>
            <w:instrText xml:space="preserve"> PAGEREF _dl1p1gaui7o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025.511811023624"/>
            </w:tabs>
            <w:spacing w:before="60" w:line="240" w:lineRule="auto"/>
            <w:ind w:left="1080" w:firstLine="0"/>
            <w:rPr>
              <w:color w:val="000000"/>
              <w:u w:val="none"/>
            </w:rPr>
          </w:pPr>
          <w:hyperlink w:anchor="_83tsr8ql2dw6">
            <w:r w:rsidDel="00000000" w:rsidR="00000000" w:rsidRPr="00000000">
              <w:rPr>
                <w:color w:val="000000"/>
                <w:u w:val="none"/>
                <w:rtl w:val="0"/>
              </w:rPr>
              <w:t xml:space="preserve">2.4 : Generate building, props theo cụm.</w:t>
              <w:tab/>
            </w:r>
          </w:hyperlink>
          <w:r w:rsidDel="00000000" w:rsidR="00000000" w:rsidRPr="00000000">
            <w:fldChar w:fldCharType="begin"/>
            <w:instrText xml:space="preserve"> PAGEREF _83tsr8ql2dw6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025.511811023624"/>
            </w:tabs>
            <w:spacing w:before="60" w:line="240" w:lineRule="auto"/>
            <w:ind w:left="1080" w:firstLine="0"/>
            <w:rPr>
              <w:color w:val="000000"/>
              <w:u w:val="none"/>
            </w:rPr>
          </w:pPr>
          <w:hyperlink w:anchor="_vd8o00i82ijx">
            <w:r w:rsidDel="00000000" w:rsidR="00000000" w:rsidRPr="00000000">
              <w:rPr>
                <w:color w:val="000000"/>
                <w:u w:val="none"/>
                <w:rtl w:val="0"/>
              </w:rPr>
              <w:t xml:space="preserve">2.5 : Turn Actor into Instanced Static meshes.</w:t>
              <w:tab/>
            </w:r>
          </w:hyperlink>
          <w:r w:rsidDel="00000000" w:rsidR="00000000" w:rsidRPr="00000000">
            <w:fldChar w:fldCharType="begin"/>
            <w:instrText xml:space="preserve"> PAGEREF _vd8o00i82ijx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025.511811023624"/>
            </w:tabs>
            <w:spacing w:before="60" w:line="240" w:lineRule="auto"/>
            <w:rPr>
              <w:b w:val="1"/>
              <w:bCs w:val="1"/>
              <w:color w:val="000000"/>
              <w:u w:val="none"/>
            </w:rPr>
          </w:pPr>
          <w:hyperlink w:anchor="_36io1xjv1vnh">
            <w:r w:rsidDel="00000000" w:rsidR="00000000" w:rsidRPr="00000000">
              <w:rPr>
                <w:b w:val="1"/>
                <w:bCs w:val="1"/>
                <w:color w:val="000000"/>
                <w:u w:val="none"/>
                <w:rtl w:val="0"/>
              </w:rPr>
              <w:t xml:space="preserve">Electric Pole Actor</w:t>
              <w:tab/>
            </w:r>
          </w:hyperlink>
          <w:r w:rsidDel="00000000" w:rsidR="00000000" w:rsidRPr="00000000">
            <w:fldChar w:fldCharType="begin"/>
            <w:instrText xml:space="preserve"> PAGEREF _36io1xjv1vnh \h </w:instrText>
            <w:fldChar w:fldCharType="separate"/>
          </w:r>
          <w:r w:rsidDel="00000000" w:rsidR="00000000" w:rsidRPr="00000000">
            <w:rPr>
              <w:b w:val="1"/>
              <w:bCs w:val="1"/>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pPr>
      <w:bookmarkStart w:colFirst="0" w:colLast="0" w:name="_7q0cdwqkon34" w:id="3"/>
      <w:bookmarkEnd w:id="3"/>
      <w:r w:rsidDel="00000000" w:rsidR="00000000" w:rsidRPr="00000000">
        <w:rPr>
          <w:rtl w:val="0"/>
        </w:rPr>
        <w:t xml:space="preserve">Spline mesh generator</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731200" cy="3390900"/>
            <wp:effectExtent b="0" l="0" r="0" t="0"/>
            <wp:docPr id="2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1343025" cy="2181225"/>
            <wp:effectExtent b="0" l="0" r="0" t="0"/>
            <wp:docPr id="2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3430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ind w:left="0" w:firstLine="0"/>
        <w:rPr/>
      </w:pPr>
      <w:bookmarkStart w:colFirst="0" w:colLast="0" w:name="_pw8433gfr4oj" w:id="4"/>
      <w:bookmarkEnd w:id="4"/>
      <w:r w:rsidDel="00000000" w:rsidR="00000000" w:rsidRPr="00000000">
        <w:rPr>
          <w:rtl w:val="0"/>
        </w:rPr>
        <w:t xml:space="preserve">1.: Định nghĩa, công dụng</w:t>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t xml:space="preserve">Spline mesh generator là công cụ dùng để tạo / generate các mesh theo một đường spline được tạo.</w:t>
        <w:br w:type="textWrapping"/>
        <w:t xml:space="preserve">Spline mesh thường được dùng để tạo 1 số lượng lớn các mesh cần được sắp xếp theo vị trí có trật tự, theo đường thẳng,... Các ví dụ thường thấy là dùng để tạo các barrier bao quanh đường đua </w:t>
        <w:br w:type="textWrapping"/>
      </w:r>
      <w:r w:rsidDel="00000000" w:rsidR="00000000" w:rsidRPr="00000000">
        <w:rPr/>
        <w:drawing>
          <wp:inline distB="114300" distT="114300" distL="114300" distR="114300">
            <wp:extent cx="5731200" cy="2959100"/>
            <wp:effectExtent b="0" l="0" r="0" t="0"/>
            <wp:docPr id="2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1200" cy="2959100"/>
                    </a:xfrm>
                    <a:prstGeom prst="rect"/>
                    <a:ln/>
                  </pic:spPr>
                </pic:pic>
              </a:graphicData>
            </a:graphic>
          </wp:inline>
        </w:drawing>
      </w:r>
      <w:r w:rsidDel="00000000" w:rsidR="00000000" w:rsidRPr="00000000">
        <w:rPr>
          <w:rtl w:val="0"/>
        </w:rPr>
        <w:br w:type="textWrapping"/>
        <w:t xml:space="preserve">(1 ví dụ sử dụng trong level)</w:t>
      </w:r>
    </w:p>
    <w:p w:rsidR="00000000" w:rsidDel="00000000" w:rsidP="00000000" w:rsidRDefault="00000000" w:rsidRPr="00000000" w14:paraId="0000001D">
      <w:pPr>
        <w:pStyle w:val="Heading2"/>
        <w:rPr/>
      </w:pPr>
      <w:bookmarkStart w:colFirst="0" w:colLast="0" w:name="_zbgobn44t3o5" w:id="5"/>
      <w:bookmarkEnd w:id="5"/>
      <w:r w:rsidDel="00000000" w:rsidR="00000000" w:rsidRPr="00000000">
        <w:rPr>
          <w:rtl w:val="0"/>
        </w:rPr>
        <w:t xml:space="preserve">2.: Các phiên bản khác nhau của Generator</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pStyle w:val="Heading4"/>
        <w:rPr/>
      </w:pPr>
      <w:bookmarkStart w:colFirst="0" w:colLast="0" w:name="_dtz6o5hd3nqv" w:id="6"/>
      <w:bookmarkEnd w:id="6"/>
      <w:r w:rsidDel="00000000" w:rsidR="00000000" w:rsidRPr="00000000">
        <w:rPr>
          <w:rtl w:val="0"/>
        </w:rPr>
        <w:br w:type="textWrapping"/>
        <w:t xml:space="preserve">2.1 : Generate cùng 1 mesh</w:t>
      </w:r>
    </w:p>
    <w:p w:rsidR="00000000" w:rsidDel="00000000" w:rsidP="00000000" w:rsidRDefault="00000000" w:rsidRPr="00000000" w14:paraId="00000020">
      <w:pPr>
        <w:ind w:left="0" w:firstLine="0"/>
        <w:rPr/>
      </w:pPr>
      <w:r w:rsidDel="00000000" w:rsidR="00000000" w:rsidRPr="00000000">
        <w:rPr>
          <w:rtl w:val="0"/>
        </w:rPr>
        <w:br w:type="textWrapping"/>
        <w:t xml:space="preserve">Giống như hình ảnh minh họa ở ví dụ trên, actor này sẽ chỉ generate 1 mesh duy nhất</w:t>
        <w:br w:type="textWrapping"/>
        <w:t xml:space="preserve">Có thể tùy chỉnh về khoảng cách của các mesh, mesh dùng cho generate, và đặt bật tùy chọn về collision - va chạm cho actor đã generated.</w:t>
      </w:r>
      <w:r w:rsidDel="00000000" w:rsidR="00000000" w:rsidRPr="00000000">
        <w:rPr/>
        <w:drawing>
          <wp:inline distB="114300" distT="114300" distL="114300" distR="114300">
            <wp:extent cx="5619750" cy="1352550"/>
            <wp:effectExtent b="0" l="0" r="0" t="0"/>
            <wp:docPr id="2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619750" cy="13525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1">
      <w:pPr>
        <w:pStyle w:val="Heading4"/>
        <w:rPr/>
      </w:pPr>
      <w:bookmarkStart w:colFirst="0" w:colLast="0" w:name="_lpaaa7ymanaj" w:id="7"/>
      <w:bookmarkEnd w:id="7"/>
      <w:r w:rsidDel="00000000" w:rsidR="00000000" w:rsidRPr="00000000">
        <w:rPr>
          <w:rtl w:val="0"/>
        </w:rPr>
        <w:br w:type="textWrapping"/>
        <w:t xml:space="preserve">2.2 : Generate ngẫu nhiên nhiều mesh khác nhau.</w:t>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br w:type="textWrapping"/>
      </w:r>
      <w:r w:rsidDel="00000000" w:rsidR="00000000" w:rsidRPr="00000000">
        <w:rPr/>
        <w:drawing>
          <wp:inline distB="114300" distT="114300" distL="114300" distR="114300">
            <wp:extent cx="5731200" cy="2032000"/>
            <wp:effectExtent b="0" l="0" r="0" t="0"/>
            <wp:docPr id="1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032000"/>
                    </a:xfrm>
                    <a:prstGeom prst="rect"/>
                    <a:ln/>
                  </pic:spPr>
                </pic:pic>
              </a:graphicData>
            </a:graphic>
          </wp:inline>
        </w:drawing>
      </w:r>
      <w:r w:rsidDel="00000000" w:rsidR="00000000" w:rsidRPr="00000000">
        <w:rPr>
          <w:rtl w:val="0"/>
        </w:rPr>
        <w:br w:type="textWrapping"/>
        <w:t xml:space="preserve">Với actor này, chúng ta có thể thêm vào nhiều mesh khác nhau, để khi di chuyển phần spline, có thể tự động generate ngẫu nhiên các mesh dọc theo phần spline đã kéo. </w:t>
        <w:br w:type="textWrapping"/>
        <w:t xml:space="preserve">Nếu như cảm thấy phần random chưa được như ý, có thể bấm vào nút random, để có thể thay đổi ngẫu nhiên lại các mesh</w:t>
        <w:br w:type="textWrapping"/>
        <w:br w:type="textWrapping"/>
      </w:r>
      <w:r w:rsidDel="00000000" w:rsidR="00000000" w:rsidRPr="00000000">
        <w:rPr/>
        <w:drawing>
          <wp:inline distB="114300" distT="114300" distL="114300" distR="114300">
            <wp:extent cx="5731200" cy="2082800"/>
            <wp:effectExtent b="0" l="0" r="0" t="0"/>
            <wp:docPr id="15"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31200" cy="2082800"/>
                    </a:xfrm>
                    <a:prstGeom prst="rect"/>
                    <a:ln/>
                  </pic:spPr>
                </pic:pic>
              </a:graphicData>
            </a:graphic>
          </wp:inline>
        </w:drawing>
      </w:r>
      <w:r w:rsidDel="00000000" w:rsidR="00000000" w:rsidRPr="00000000">
        <w:rPr>
          <w:rtl w:val="0"/>
        </w:rPr>
        <w:br w:type="textWrapping"/>
        <w:t xml:space="preserve">(ví dụ cho việc random lại các mesh)</w:t>
        <w:br w:type="textWrapping"/>
        <w:br w:type="textWrapping"/>
      </w:r>
    </w:p>
    <w:p w:rsidR="00000000" w:rsidDel="00000000" w:rsidP="00000000" w:rsidRDefault="00000000" w:rsidRPr="00000000" w14:paraId="00000026">
      <w:pPr>
        <w:pStyle w:val="Heading5"/>
        <w:rPr/>
      </w:pPr>
      <w:bookmarkStart w:colFirst="0" w:colLast="0" w:name="_l3vegpq507jr" w:id="8"/>
      <w:bookmarkEnd w:id="8"/>
      <w:r w:rsidDel="00000000" w:rsidR="00000000" w:rsidRPr="00000000">
        <w:rPr>
          <w:rtl w:val="0"/>
        </w:rPr>
        <w:t xml:space="preserve"> 2.2.1 : Script </w:t>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5731200" cy="3416300"/>
            <wp:effectExtent b="0" l="0" r="0" t="0"/>
            <wp:docPr id="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34163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31200" cy="3314700"/>
            <wp:effectExtent b="0" l="0" r="0" t="0"/>
            <wp:docPr id="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3147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31200" cy="3492500"/>
            <wp:effectExtent b="0" l="0" r="0" t="0"/>
            <wp:docPr id="1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492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8">
      <w:pPr>
        <w:pStyle w:val="Heading4"/>
        <w:rPr/>
      </w:pPr>
      <w:bookmarkStart w:colFirst="0" w:colLast="0" w:name="_39pfxur5ih26" w:id="9"/>
      <w:bookmarkEnd w:id="9"/>
      <w:r w:rsidDel="00000000" w:rsidR="00000000" w:rsidRPr="00000000">
        <w:rPr>
          <w:rtl w:val="0"/>
        </w:rPr>
        <w:br w:type="textWrapping"/>
        <w:t xml:space="preserve">2.3 : Generate ngẫu nhiên - có bao gồm phần dây </w:t>
      </w:r>
    </w:p>
    <w:p w:rsidR="00000000" w:rsidDel="00000000" w:rsidP="00000000" w:rsidRDefault="00000000" w:rsidRPr="00000000" w14:paraId="00000029">
      <w:pPr>
        <w:ind w:left="0" w:firstLine="0"/>
        <w:rPr/>
      </w:pPr>
      <w:r w:rsidDel="00000000" w:rsidR="00000000" w:rsidRPr="00000000">
        <w:rPr>
          <w:rtl w:val="0"/>
        </w:rPr>
        <w:br w:type="textWrapping"/>
      </w:r>
      <w:r w:rsidDel="00000000" w:rsidR="00000000" w:rsidRPr="00000000">
        <w:rPr/>
        <w:drawing>
          <wp:inline distB="114300" distT="114300" distL="114300" distR="114300">
            <wp:extent cx="5731200" cy="3848100"/>
            <wp:effectExtent b="0" l="0" r="0" t="0"/>
            <wp:docPr id="1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3848100"/>
                    </a:xfrm>
                    <a:prstGeom prst="rect"/>
                    <a:ln/>
                  </pic:spPr>
                </pic:pic>
              </a:graphicData>
            </a:graphic>
          </wp:inline>
        </w:drawing>
      </w:r>
      <w:r w:rsidDel="00000000" w:rsidR="00000000" w:rsidRPr="00000000">
        <w:rPr>
          <w:rtl w:val="0"/>
        </w:rPr>
        <w:br w:type="textWrapping"/>
        <w:t xml:space="preserve">Cũng có tính năng tương tự như actor phía trên, riêng chỉ khác lần này có đi kèm theo 1 mesh phục vụ với mục đích như là 1 sợi dây. </w:t>
        <w:br w:type="textWrapping"/>
        <w:t xml:space="preserve">Rất thích hợp để tạo các mesh treo dây như lồng đèn, cờ,...</w:t>
        <w:br w:type="textWrapping"/>
      </w:r>
    </w:p>
    <w:p w:rsidR="00000000" w:rsidDel="00000000" w:rsidP="00000000" w:rsidRDefault="00000000" w:rsidRPr="00000000" w14:paraId="0000002A">
      <w:pPr>
        <w:pStyle w:val="Heading5"/>
        <w:rPr/>
      </w:pPr>
      <w:bookmarkStart w:colFirst="0" w:colLast="0" w:name="_dl1p1gaui7o" w:id="10"/>
      <w:bookmarkEnd w:id="10"/>
      <w:r w:rsidDel="00000000" w:rsidR="00000000" w:rsidRPr="00000000">
        <w:rPr>
          <w:rtl w:val="0"/>
        </w:rPr>
        <w:br w:type="textWrapping"/>
        <w:tab/>
        <w:t xml:space="preserve">2.3.1 : Script cho generate mesh dây</w:t>
      </w:r>
    </w:p>
    <w:p w:rsidR="00000000" w:rsidDel="00000000" w:rsidP="00000000" w:rsidRDefault="00000000" w:rsidRPr="00000000" w14:paraId="0000002B">
      <w:pPr>
        <w:ind w:left="0" w:firstLine="0"/>
        <w:rPr/>
      </w:pPr>
      <w:r w:rsidDel="00000000" w:rsidR="00000000" w:rsidRPr="00000000">
        <w:rPr>
          <w:rtl w:val="0"/>
        </w:rPr>
        <w:br w:type="textWrapping"/>
      </w:r>
      <w:r w:rsidDel="00000000" w:rsidR="00000000" w:rsidRPr="00000000">
        <w:rPr/>
        <w:drawing>
          <wp:inline distB="114300" distT="114300" distL="114300" distR="114300">
            <wp:extent cx="5731200" cy="3759200"/>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759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C">
      <w:pPr>
        <w:pStyle w:val="Heading4"/>
        <w:rPr/>
      </w:pPr>
      <w:bookmarkStart w:colFirst="0" w:colLast="0" w:name="_83tsr8ql2dw6" w:id="11"/>
      <w:bookmarkEnd w:id="11"/>
      <w:r w:rsidDel="00000000" w:rsidR="00000000" w:rsidRPr="00000000">
        <w:rPr>
          <w:rtl w:val="0"/>
        </w:rPr>
        <w:br w:type="textWrapping"/>
        <w:br w:type="textWrapping"/>
        <w:t xml:space="preserve">2.4 : Generate building, props theo cụm.</w:t>
      </w:r>
    </w:p>
    <w:p w:rsidR="00000000" w:rsidDel="00000000" w:rsidP="00000000" w:rsidRDefault="00000000" w:rsidRPr="00000000" w14:paraId="0000002D">
      <w:pPr>
        <w:ind w:left="0" w:firstLine="0"/>
        <w:rPr/>
      </w:pPr>
      <w:r w:rsidDel="00000000" w:rsidR="00000000" w:rsidRPr="00000000">
        <w:rPr>
          <w:rtl w:val="0"/>
        </w:rPr>
        <w:br w:type="textWrapping"/>
      </w:r>
      <w:r w:rsidDel="00000000" w:rsidR="00000000" w:rsidRPr="00000000">
        <w:rPr/>
        <w:drawing>
          <wp:inline distB="114300" distT="114300" distL="114300" distR="114300">
            <wp:extent cx="5731200" cy="2908300"/>
            <wp:effectExtent b="0" l="0" r="0" t="0"/>
            <wp:docPr id="1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2908300"/>
                    </a:xfrm>
                    <a:prstGeom prst="rect"/>
                    <a:ln/>
                  </pic:spPr>
                </pic:pic>
              </a:graphicData>
            </a:graphic>
          </wp:inline>
        </w:drawing>
      </w:r>
      <w:r w:rsidDel="00000000" w:rsidR="00000000" w:rsidRPr="00000000">
        <w:rPr>
          <w:rtl w:val="0"/>
        </w:rPr>
        <w:br w:type="textWrapping"/>
        <w:br w:type="textWrapping"/>
        <w:t xml:space="preserve">Về nguyên lí hoạt động thì actor spawn nhà và các props hay hoạt động giống nhau : Cùng Spawn các mesh có trong thư viện mesh đã chọn, khi đã setup xong, mỗi lần bấm vào nút random, sẽ tạo ra 1 chuỗi các mesh, gộp lại với nhau theo vị trí đã định sẵn, tạo thành 1 nhà hoàn chỉnh.</w:t>
        <w:br w:type="textWrapping"/>
      </w:r>
      <w:r w:rsidDel="00000000" w:rsidR="00000000" w:rsidRPr="00000000">
        <w:rPr/>
        <w:drawing>
          <wp:inline distB="114300" distT="114300" distL="114300" distR="114300">
            <wp:extent cx="5731200" cy="2946400"/>
            <wp:effectExtent b="0" l="0" r="0" t="0"/>
            <wp:docPr id="1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9464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067175" cy="2200275"/>
            <wp:effectExtent b="0" l="0" r="0" t="0"/>
            <wp:docPr id="1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067175" cy="22002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133850" cy="2085975"/>
            <wp:effectExtent b="0" l="0" r="0" t="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133850" cy="2085975"/>
                    </a:xfrm>
                    <a:prstGeom prst="rect"/>
                    <a:ln/>
                  </pic:spPr>
                </pic:pic>
              </a:graphicData>
            </a:graphic>
          </wp:inline>
        </w:drawing>
      </w:r>
      <w:r w:rsidDel="00000000" w:rsidR="00000000" w:rsidRPr="00000000">
        <w:rPr>
          <w:rtl w:val="0"/>
        </w:rPr>
        <w:br w:type="textWrapping"/>
        <w:t xml:space="preserve">Tùy vào mục đích mà sẽ có những actor đã được setting sẵn từ trước.</w:t>
        <w:br w:type="textWrapping"/>
      </w:r>
    </w:p>
    <w:p w:rsidR="00000000" w:rsidDel="00000000" w:rsidP="00000000" w:rsidRDefault="00000000" w:rsidRPr="00000000" w14:paraId="0000002E">
      <w:pPr>
        <w:pStyle w:val="Heading4"/>
        <w:rPr/>
      </w:pPr>
      <w:bookmarkStart w:colFirst="0" w:colLast="0" w:name="_vd8o00i82ijx" w:id="12"/>
      <w:bookmarkEnd w:id="12"/>
      <w:r w:rsidDel="00000000" w:rsidR="00000000" w:rsidRPr="00000000">
        <w:rPr>
          <w:rtl w:val="0"/>
        </w:rPr>
        <w:br w:type="textWrapping"/>
        <w:t xml:space="preserve">2.5 : Turn Actor into Instanced Static meshes.</w:t>
      </w:r>
    </w:p>
    <w:p w:rsidR="00000000" w:rsidDel="00000000" w:rsidP="00000000" w:rsidRDefault="00000000" w:rsidRPr="00000000" w14:paraId="0000002F">
      <w:pPr>
        <w:ind w:left="0" w:firstLine="0"/>
        <w:rPr/>
      </w:pPr>
      <w:r w:rsidDel="00000000" w:rsidR="00000000" w:rsidRPr="00000000">
        <w:rPr>
          <w:rtl w:val="0"/>
        </w:rPr>
        <w:br w:type="textWrapping"/>
      </w:r>
      <w:r w:rsidDel="00000000" w:rsidR="00000000" w:rsidRPr="00000000">
        <w:rPr/>
        <w:drawing>
          <wp:inline distB="114300" distT="114300" distL="114300" distR="114300">
            <wp:extent cx="1323975" cy="2105025"/>
            <wp:effectExtent b="0" l="0" r="0" t="0"/>
            <wp:docPr id="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323975" cy="2105025"/>
                    </a:xfrm>
                    <a:prstGeom prst="rect"/>
                    <a:ln/>
                  </pic:spPr>
                </pic:pic>
              </a:graphicData>
            </a:graphic>
          </wp:inline>
        </w:drawing>
      </w:r>
      <w:r w:rsidDel="00000000" w:rsidR="00000000" w:rsidRPr="00000000">
        <w:rPr>
          <w:rtl w:val="0"/>
        </w:rPr>
        <w:br w:type="textWrapping"/>
        <w:t xml:space="preserve">Với các actor trên, khi đã sắp xếp hết vào level, thì sử dụng actor BP_collapseIntoInstancedStaticMesh</w:t>
        <w:br w:type="textWrapping"/>
        <w:t xml:space="preserve">Để đưa toàn bộ các mesh đã spawn trong acto đó thành instance thông qua nút Collapse Wave Function</w:t>
        <w:br w:type="textWrapping"/>
      </w:r>
      <w:r w:rsidDel="00000000" w:rsidR="00000000" w:rsidRPr="00000000">
        <w:rPr/>
        <w:drawing>
          <wp:inline distB="114300" distT="114300" distL="114300" distR="114300">
            <wp:extent cx="3971925" cy="676275"/>
            <wp:effectExtent b="0" l="0" r="0" t="0"/>
            <wp:docPr id="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971925" cy="676275"/>
                    </a:xfrm>
                    <a:prstGeom prst="rect"/>
                    <a:ln/>
                  </pic:spPr>
                </pic:pic>
              </a:graphicData>
            </a:graphic>
          </wp:inline>
        </w:drawing>
      </w:r>
      <w:r w:rsidDel="00000000" w:rsidR="00000000" w:rsidRPr="00000000">
        <w:rPr>
          <w:rtl w:val="0"/>
        </w:rPr>
        <w:br w:type="textWrapping"/>
        <w:t xml:space="preserve">Hoặc nếu muốn generate ngẫu nhiên lại, tuy nhiên đã collapsed, thì bấm lại vào nút Reconstruct, lúc ấy thì các instanced static meshes đã collapsed sẽ trở lại thành actor, cho phép người sử dụng random lại.</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xx1r0bxuxhks" w:id="13"/>
      <w:bookmarkEnd w:id="13"/>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36io1xjv1vnh" w:id="14"/>
      <w:bookmarkEnd w:id="14"/>
      <w:r w:rsidDel="00000000" w:rsidR="00000000" w:rsidRPr="00000000">
        <w:rPr>
          <w:rtl w:val="0"/>
        </w:rPr>
        <w:t xml:space="preserve">Electric Pole Actor</w:t>
      </w:r>
    </w:p>
    <w:p w:rsidR="00000000" w:rsidDel="00000000" w:rsidP="00000000" w:rsidRDefault="00000000" w:rsidRPr="00000000" w14:paraId="00000035">
      <w:pPr>
        <w:rPr/>
      </w:pPr>
      <w:r w:rsidDel="00000000" w:rsidR="00000000" w:rsidRPr="00000000">
        <w:rPr/>
        <w:drawing>
          <wp:inline distB="114300" distT="114300" distL="114300" distR="114300">
            <wp:extent cx="5731200" cy="5600700"/>
            <wp:effectExtent b="0" l="0" r="0" t="0"/>
            <wp:docPr id="2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7607300"/>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Là công cụ để tạo các trụ điện, có liên kết dây với nhau trong level.</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Cách dùng : </w:t>
      </w:r>
    </w:p>
    <w:p w:rsidR="00000000" w:rsidDel="00000000" w:rsidP="00000000" w:rsidRDefault="00000000" w:rsidRPr="00000000" w14:paraId="0000003B">
      <w:pPr>
        <w:rPr/>
      </w:pPr>
      <w:r w:rsidDel="00000000" w:rsidR="00000000" w:rsidRPr="00000000">
        <w:rPr/>
        <w:drawing>
          <wp:inline distB="114300" distT="114300" distL="114300" distR="114300">
            <wp:extent cx="5731200" cy="6235700"/>
            <wp:effectExtent b="0" l="0" r="0" t="0"/>
            <wp:docPr id="24"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12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Đặt 1 BP_ElectricPole vào trong level, sau đó đặt thêm 1 BP_ElectricPole khác vào vị trí tiếp theo</w:t>
      </w:r>
    </w:p>
    <w:p w:rsidR="00000000" w:rsidDel="00000000" w:rsidP="00000000" w:rsidRDefault="00000000" w:rsidRPr="00000000" w14:paraId="0000003D">
      <w:pPr>
        <w:rPr/>
      </w:pPr>
      <w:r w:rsidDel="00000000" w:rsidR="00000000" w:rsidRPr="00000000">
        <w:rPr/>
        <w:drawing>
          <wp:inline distB="114300" distT="114300" distL="114300" distR="114300">
            <wp:extent cx="5731200" cy="3911600"/>
            <wp:effectExtent b="0" l="0" r="0" t="0"/>
            <wp:docPr id="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Sau đó nhìn vào mục như bên dưới </w:t>
      </w:r>
    </w:p>
    <w:p w:rsidR="00000000" w:rsidDel="00000000" w:rsidP="00000000" w:rsidRDefault="00000000" w:rsidRPr="00000000" w14:paraId="0000003F">
      <w:pPr>
        <w:rPr/>
      </w:pPr>
      <w:r w:rsidDel="00000000" w:rsidR="00000000" w:rsidRPr="00000000">
        <w:rPr/>
        <w:drawing>
          <wp:inline distB="114300" distT="114300" distL="114300" distR="114300">
            <wp:extent cx="5731200" cy="2425700"/>
            <wp:effectExtent b="0" l="0" r="0" t="0"/>
            <wp:docPr id="2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Nhìn vào phần mục Target, Có 1 icon pick chọn, người thực hiện có thể dùng nó để pick vào 1 actor electricpole để liên kết, hoặc dùng list để xổ ra danh sách</w:t>
      </w:r>
    </w:p>
    <w:p w:rsidR="00000000" w:rsidDel="00000000" w:rsidP="00000000" w:rsidRDefault="00000000" w:rsidRPr="00000000" w14:paraId="00000041">
      <w:pPr>
        <w:rPr/>
      </w:pPr>
      <w:r w:rsidDel="00000000" w:rsidR="00000000" w:rsidRPr="00000000">
        <w:rPr/>
        <w:drawing>
          <wp:inline distB="114300" distT="114300" distL="114300" distR="114300">
            <wp:extent cx="5429250" cy="3552825"/>
            <wp:effectExtent b="0" l="0" r="0" t="0"/>
            <wp:docPr id="1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429250" cy="35528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Sau khi đã chọn thì actor sẽ trở thành như bên dưới.</w:t>
      </w:r>
      <w:r w:rsidDel="00000000" w:rsidR="00000000" w:rsidRPr="00000000">
        <w:rPr/>
        <w:drawing>
          <wp:inline distB="114300" distT="114300" distL="114300" distR="114300">
            <wp:extent cx="5731200" cy="4305300"/>
            <wp:effectExtent b="0" l="0" r="0" t="0"/>
            <wp:docPr id="2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Khi duplicate ra nhiều trụ hơn thì có thể tạo được nhiều kết nối hơn.</w:t>
      </w:r>
    </w:p>
    <w:p w:rsidR="00000000" w:rsidDel="00000000" w:rsidP="00000000" w:rsidRDefault="00000000" w:rsidRPr="00000000" w14:paraId="00000047">
      <w:pPr>
        <w:rPr/>
      </w:pPr>
      <w:r w:rsidDel="00000000" w:rsidR="00000000" w:rsidRPr="00000000">
        <w:rPr/>
        <w:drawing>
          <wp:inline distB="114300" distT="114300" distL="114300" distR="114300">
            <wp:extent cx="5731200" cy="4533900"/>
            <wp:effectExtent b="0" l="0" r="0" t="0"/>
            <wp:docPr id="1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Tuy nhiên, các mesh dành cho dây hiện tại chưa đúng, phải thay đổi lại, thì lúc đó chúng ta sẽ chọn vào mục Static mesh</w:t>
      </w:r>
    </w:p>
    <w:p w:rsidR="00000000" w:rsidDel="00000000" w:rsidP="00000000" w:rsidRDefault="00000000" w:rsidRPr="00000000" w14:paraId="0000004A">
      <w:pPr>
        <w:rPr/>
      </w:pPr>
      <w:r w:rsidDel="00000000" w:rsidR="00000000" w:rsidRPr="00000000">
        <w:rPr/>
        <w:drawing>
          <wp:inline distB="114300" distT="114300" distL="114300" distR="114300">
            <wp:extent cx="5731200" cy="1511300"/>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1200" cy="2311400"/>
            <wp:effectExtent b="0" l="0" r="0" t="0"/>
            <wp:docPr id="1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Có các mục khác như scale, weight, thì trong đó : </w:t>
      </w:r>
    </w:p>
    <w:p w:rsidR="00000000" w:rsidDel="00000000" w:rsidP="00000000" w:rsidRDefault="00000000" w:rsidRPr="00000000" w14:paraId="0000004E">
      <w:pPr>
        <w:rPr/>
      </w:pPr>
      <w:r w:rsidDel="00000000" w:rsidR="00000000" w:rsidRPr="00000000">
        <w:rPr>
          <w:rtl w:val="0"/>
        </w:rPr>
        <w:t xml:space="preserve">Scale : Ảnh hưởng tới kích cỡ của dây</w:t>
      </w:r>
    </w:p>
    <w:p w:rsidR="00000000" w:rsidDel="00000000" w:rsidP="00000000" w:rsidRDefault="00000000" w:rsidRPr="00000000" w14:paraId="0000004F">
      <w:pPr>
        <w:rPr/>
      </w:pPr>
      <w:r w:rsidDel="00000000" w:rsidR="00000000" w:rsidRPr="00000000">
        <w:rPr>
          <w:rtl w:val="0"/>
        </w:rPr>
        <w:t xml:space="preserve">Weight : ảnh hưởng tới độ chùng của dây</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2197100"/>
            <wp:effectExtent b="0" l="0" r="0" t="0"/>
            <wp:docPr id="26"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Ví dụ khi scale là 1</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31200" cy="2387600"/>
            <wp:effectExtent b="0" l="0" r="0" t="0"/>
            <wp:docPr id="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Ví dụ khi weight là 200</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1.png"/><Relationship Id="rId21" Type="http://schemas.openxmlformats.org/officeDocument/2006/relationships/image" Target="media/image17.png"/><Relationship Id="rId24" Type="http://schemas.openxmlformats.org/officeDocument/2006/relationships/image" Target="media/image5.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22.png"/><Relationship Id="rId28" Type="http://schemas.openxmlformats.org/officeDocument/2006/relationships/image" Target="media/image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27.png"/><Relationship Id="rId7" Type="http://schemas.openxmlformats.org/officeDocument/2006/relationships/image" Target="media/image23.png"/><Relationship Id="rId8" Type="http://schemas.openxmlformats.org/officeDocument/2006/relationships/image" Target="media/image20.png"/><Relationship Id="rId31" Type="http://schemas.openxmlformats.org/officeDocument/2006/relationships/image" Target="media/image26.png"/><Relationship Id="rId30" Type="http://schemas.openxmlformats.org/officeDocument/2006/relationships/image" Target="media/image6.png"/><Relationship Id="rId11" Type="http://schemas.openxmlformats.org/officeDocument/2006/relationships/image" Target="media/image29.png"/><Relationship Id="rId33" Type="http://schemas.openxmlformats.org/officeDocument/2006/relationships/image" Target="media/image19.png"/><Relationship Id="rId10" Type="http://schemas.openxmlformats.org/officeDocument/2006/relationships/image" Target="media/image15.png"/><Relationship Id="rId32" Type="http://schemas.openxmlformats.org/officeDocument/2006/relationships/image" Target="media/image7.png"/><Relationship Id="rId13" Type="http://schemas.openxmlformats.org/officeDocument/2006/relationships/image" Target="media/image18.png"/><Relationship Id="rId12" Type="http://schemas.openxmlformats.org/officeDocument/2006/relationships/image" Target="media/image16.png"/><Relationship Id="rId34" Type="http://schemas.openxmlformats.org/officeDocument/2006/relationships/image" Target="media/image14.png"/><Relationship Id="rId15" Type="http://schemas.openxmlformats.org/officeDocument/2006/relationships/image" Target="media/image24.png"/><Relationship Id="rId14" Type="http://schemas.openxmlformats.org/officeDocument/2006/relationships/image" Target="media/image10.png"/><Relationship Id="rId17" Type="http://schemas.openxmlformats.org/officeDocument/2006/relationships/image" Target="media/image28.png"/><Relationship Id="rId16" Type="http://schemas.openxmlformats.org/officeDocument/2006/relationships/image" Target="media/image3.png"/><Relationship Id="rId19" Type="http://schemas.openxmlformats.org/officeDocument/2006/relationships/image" Target="media/image1.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